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3" w:rsidRPr="00C04361" w:rsidRDefault="00F34AE9">
      <w:pPr>
        <w:rPr>
          <w:rFonts w:ascii="Arial" w:hAnsi="Arial" w:cs="Arial"/>
          <w:b/>
          <w:i/>
          <w:color w:val="FF0000"/>
          <w:lang w:val="it-IT"/>
        </w:rPr>
      </w:pPr>
      <w:bookmarkStart w:id="0" w:name="_GoBack"/>
      <w:r w:rsidRPr="00C04361">
        <w:rPr>
          <w:rFonts w:ascii="Arial" w:hAnsi="Arial" w:cs="Arial"/>
          <w:b/>
          <w:i/>
          <w:color w:val="FF0000"/>
          <w:highlight w:val="yellow"/>
          <w:lang w:val="it-IT"/>
        </w:rPr>
        <w:t>Bozza stampa locale</w:t>
      </w:r>
      <w:r w:rsidR="00A23B69" w:rsidRPr="00C04361">
        <w:rPr>
          <w:rFonts w:ascii="Arial" w:hAnsi="Arial" w:cs="Arial"/>
          <w:b/>
          <w:i/>
          <w:color w:val="FF0000"/>
          <w:highlight w:val="yellow"/>
          <w:lang w:val="it-IT"/>
        </w:rPr>
        <w:t xml:space="preserve"> e homepage</w:t>
      </w:r>
    </w:p>
    <w:p w:rsidR="00D53CEA" w:rsidRPr="00C04361" w:rsidRDefault="00D53CEA" w:rsidP="00F34AE9">
      <w:pPr>
        <w:tabs>
          <w:tab w:val="left" w:pos="3030"/>
        </w:tabs>
        <w:rPr>
          <w:rFonts w:ascii="Arial" w:hAnsi="Arial" w:cs="Arial"/>
          <w:b/>
          <w:sz w:val="24"/>
          <w:szCs w:val="24"/>
          <w:lang w:val="it-IT"/>
        </w:rPr>
      </w:pPr>
    </w:p>
    <w:p w:rsidR="000C41E4" w:rsidRPr="00C04361" w:rsidRDefault="00F34AE9" w:rsidP="00D53CEA">
      <w:pPr>
        <w:tabs>
          <w:tab w:val="left" w:pos="3030"/>
        </w:tabs>
        <w:rPr>
          <w:rFonts w:ascii="Arial" w:hAnsi="Arial" w:cs="Arial"/>
          <w:b/>
          <w:sz w:val="24"/>
          <w:szCs w:val="24"/>
          <w:lang w:val="it-IT"/>
        </w:rPr>
      </w:pPr>
      <w:r w:rsidRPr="00C04361">
        <w:rPr>
          <w:rFonts w:ascii="Arial" w:hAnsi="Arial" w:cs="Arial"/>
          <w:b/>
          <w:sz w:val="24"/>
          <w:szCs w:val="24"/>
          <w:lang w:val="it-IT"/>
        </w:rPr>
        <w:t xml:space="preserve">La </w:t>
      </w:r>
      <w:r w:rsidR="00D53CEA" w:rsidRPr="00C04361">
        <w:rPr>
          <w:rFonts w:ascii="Arial" w:hAnsi="Arial" w:cs="Arial"/>
          <w:b/>
          <w:sz w:val="24"/>
          <w:szCs w:val="24"/>
          <w:lang w:val="it-IT"/>
        </w:rPr>
        <w:t>Settimana e</w:t>
      </w:r>
      <w:r w:rsidRPr="00C04361">
        <w:rPr>
          <w:rFonts w:ascii="Arial" w:hAnsi="Arial" w:cs="Arial"/>
          <w:b/>
          <w:sz w:val="24"/>
          <w:szCs w:val="24"/>
          <w:lang w:val="it-IT"/>
        </w:rPr>
        <w:t>uropea della mobilità e la giornat</w:t>
      </w:r>
      <w:r w:rsidR="008F4CAF" w:rsidRPr="00C04361">
        <w:rPr>
          <w:rFonts w:ascii="Arial" w:hAnsi="Arial" w:cs="Arial"/>
          <w:b/>
          <w:sz w:val="24"/>
          <w:szCs w:val="24"/>
          <w:lang w:val="it-IT"/>
        </w:rPr>
        <w:t>a senz</w:t>
      </w:r>
      <w:r w:rsidR="007C6F73" w:rsidRPr="00C04361">
        <w:rPr>
          <w:rFonts w:ascii="Arial" w:hAnsi="Arial" w:cs="Arial"/>
          <w:b/>
          <w:sz w:val="24"/>
          <w:szCs w:val="24"/>
          <w:lang w:val="it-IT"/>
        </w:rPr>
        <w:t xml:space="preserve">a </w:t>
      </w:r>
      <w:r w:rsidR="008F4CAF" w:rsidRPr="00C04361">
        <w:rPr>
          <w:rFonts w:ascii="Arial" w:hAnsi="Arial" w:cs="Arial"/>
          <w:b/>
          <w:sz w:val="24"/>
          <w:szCs w:val="24"/>
          <w:lang w:val="it-IT"/>
        </w:rPr>
        <w:t>auto 201</w:t>
      </w:r>
      <w:r w:rsidR="007C6F73" w:rsidRPr="00C04361">
        <w:rPr>
          <w:rFonts w:ascii="Arial" w:hAnsi="Arial" w:cs="Arial"/>
          <w:b/>
          <w:sz w:val="24"/>
          <w:szCs w:val="24"/>
          <w:lang w:val="it-IT"/>
        </w:rPr>
        <w:t>6</w:t>
      </w:r>
      <w:r w:rsidR="00D53CEA" w:rsidRPr="00C04361">
        <w:rPr>
          <w:rFonts w:ascii="Arial" w:hAnsi="Arial" w:cs="Arial"/>
          <w:b/>
          <w:sz w:val="24"/>
          <w:szCs w:val="24"/>
          <w:lang w:val="it-IT"/>
        </w:rPr>
        <w:t xml:space="preserve"> in Alto Adige: d</w:t>
      </w:r>
      <w:r w:rsidRPr="00C04361">
        <w:rPr>
          <w:rFonts w:ascii="Arial" w:hAnsi="Arial" w:cs="Arial"/>
          <w:b/>
          <w:sz w:val="24"/>
          <w:szCs w:val="24"/>
          <w:lang w:val="it-IT"/>
        </w:rPr>
        <w:t xml:space="preserve">al 16 al 22 settembre </w:t>
      </w:r>
      <w:r w:rsidR="00D53CEA" w:rsidRPr="00C04361">
        <w:rPr>
          <w:rFonts w:ascii="Arial" w:hAnsi="Arial" w:cs="Arial"/>
          <w:b/>
          <w:sz w:val="24"/>
          <w:szCs w:val="24"/>
          <w:lang w:val="it-IT"/>
        </w:rPr>
        <w:t xml:space="preserve">mettiamo a fuoco </w:t>
      </w:r>
      <w:r w:rsidRPr="00C04361">
        <w:rPr>
          <w:rFonts w:ascii="Arial" w:hAnsi="Arial" w:cs="Arial"/>
          <w:b/>
          <w:sz w:val="24"/>
          <w:szCs w:val="24"/>
          <w:lang w:val="it-IT"/>
        </w:rPr>
        <w:t>la mobilità sostenibile</w:t>
      </w:r>
    </w:p>
    <w:p w:rsidR="00D53CEA" w:rsidRPr="00C04361" w:rsidRDefault="00F34AE9" w:rsidP="00F34AE9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 xml:space="preserve">Anche </w:t>
      </w:r>
      <w:r w:rsidRPr="00C04361">
        <w:rPr>
          <w:rFonts w:ascii="Arial" w:hAnsi="Arial" w:cs="Arial"/>
          <w:highlight w:val="yellow"/>
          <w:lang w:val="it-IT"/>
        </w:rPr>
        <w:t>il nostro comune</w:t>
      </w:r>
      <w:r w:rsidRPr="00C04361">
        <w:rPr>
          <w:rFonts w:ascii="Arial" w:hAnsi="Arial" w:cs="Arial"/>
          <w:lang w:val="it-IT"/>
        </w:rPr>
        <w:t xml:space="preserve"> </w:t>
      </w:r>
      <w:r w:rsidR="005A6BFD" w:rsidRPr="00C04361">
        <w:rPr>
          <w:rFonts w:ascii="Arial" w:hAnsi="Arial" w:cs="Arial"/>
          <w:lang w:val="it-IT"/>
        </w:rPr>
        <w:t>partecipa all</w:t>
      </w:r>
      <w:r w:rsidRPr="00C04361">
        <w:rPr>
          <w:rFonts w:ascii="Arial" w:hAnsi="Arial" w:cs="Arial"/>
          <w:lang w:val="it-IT"/>
        </w:rPr>
        <w:t xml:space="preserve">a </w:t>
      </w:r>
      <w:r w:rsidR="005A6BFD" w:rsidRPr="00C04361">
        <w:rPr>
          <w:rFonts w:ascii="Arial" w:hAnsi="Arial" w:cs="Arial"/>
          <w:lang w:val="it-IT"/>
        </w:rPr>
        <w:t>S</w:t>
      </w:r>
      <w:r w:rsidRPr="00C04361">
        <w:rPr>
          <w:rFonts w:ascii="Arial" w:hAnsi="Arial" w:cs="Arial"/>
          <w:lang w:val="it-IT"/>
        </w:rPr>
        <w:t xml:space="preserve">ettimana </w:t>
      </w:r>
      <w:r w:rsidR="005A6BFD" w:rsidRPr="00C04361">
        <w:rPr>
          <w:rFonts w:ascii="Arial" w:hAnsi="Arial" w:cs="Arial"/>
          <w:lang w:val="it-IT"/>
        </w:rPr>
        <w:t xml:space="preserve">europea </w:t>
      </w:r>
      <w:r w:rsidRPr="00C04361">
        <w:rPr>
          <w:rFonts w:ascii="Arial" w:hAnsi="Arial" w:cs="Arial"/>
          <w:lang w:val="it-IT"/>
        </w:rPr>
        <w:t>della mobilità</w:t>
      </w:r>
      <w:r w:rsidR="00D53CEA" w:rsidRPr="00C04361">
        <w:rPr>
          <w:rFonts w:ascii="Arial" w:hAnsi="Arial" w:cs="Arial"/>
          <w:lang w:val="it-IT"/>
        </w:rPr>
        <w:t xml:space="preserve">! Lo slogan di quest’anno è “Condividere ti porta lontano” ed invita </w:t>
      </w:r>
      <w:r w:rsidRPr="00C04361">
        <w:rPr>
          <w:rFonts w:ascii="Arial" w:hAnsi="Arial" w:cs="Arial"/>
          <w:lang w:val="it-IT"/>
        </w:rPr>
        <w:t>a</w:t>
      </w:r>
      <w:r w:rsidR="00D53CEA" w:rsidRPr="00C04361">
        <w:rPr>
          <w:rFonts w:ascii="Arial" w:hAnsi="Arial" w:cs="Arial"/>
          <w:lang w:val="it-IT"/>
        </w:rPr>
        <w:t xml:space="preserve"> lasciare a</w:t>
      </w:r>
      <w:r w:rsidRPr="00C04361">
        <w:rPr>
          <w:rFonts w:ascii="Arial" w:hAnsi="Arial" w:cs="Arial"/>
          <w:lang w:val="it-IT"/>
        </w:rPr>
        <w:t xml:space="preserve"> casa l’auto e ad </w:t>
      </w:r>
      <w:r w:rsidR="003A0994" w:rsidRPr="00C04361">
        <w:rPr>
          <w:rFonts w:ascii="Arial" w:hAnsi="Arial" w:cs="Arial"/>
          <w:lang w:val="it-IT"/>
        </w:rPr>
        <w:t>utilizzare la</w:t>
      </w:r>
      <w:r w:rsidRPr="00C04361">
        <w:rPr>
          <w:rFonts w:ascii="Arial" w:hAnsi="Arial" w:cs="Arial"/>
          <w:lang w:val="it-IT"/>
        </w:rPr>
        <w:t xml:space="preserve"> bicicletta,</w:t>
      </w:r>
      <w:r w:rsidR="007C6F73" w:rsidRPr="00C04361">
        <w:rPr>
          <w:rFonts w:ascii="Arial" w:hAnsi="Arial" w:cs="Arial"/>
          <w:lang w:val="it-IT"/>
        </w:rPr>
        <w:t xml:space="preserve"> o</w:t>
      </w:r>
      <w:r w:rsidRPr="00C04361">
        <w:rPr>
          <w:rFonts w:ascii="Arial" w:hAnsi="Arial" w:cs="Arial"/>
          <w:lang w:val="it-IT"/>
        </w:rPr>
        <w:t xml:space="preserve"> i mezzi pubblici di trasporto o </w:t>
      </w:r>
      <w:r w:rsidR="007C6F73" w:rsidRPr="00C04361">
        <w:rPr>
          <w:rFonts w:ascii="Arial" w:hAnsi="Arial" w:cs="Arial"/>
          <w:lang w:val="it-IT"/>
        </w:rPr>
        <w:t xml:space="preserve">perché no anche </w:t>
      </w:r>
      <w:r w:rsidR="003A0994" w:rsidRPr="00C04361">
        <w:rPr>
          <w:rFonts w:ascii="Arial" w:hAnsi="Arial" w:cs="Arial"/>
          <w:lang w:val="it-IT"/>
        </w:rPr>
        <w:t>a spostarsi a</w:t>
      </w:r>
      <w:r w:rsidRPr="00C04361">
        <w:rPr>
          <w:rFonts w:ascii="Arial" w:hAnsi="Arial" w:cs="Arial"/>
          <w:lang w:val="it-IT"/>
        </w:rPr>
        <w:t xml:space="preserve"> piedi. </w:t>
      </w:r>
      <w:r w:rsidR="00D53CEA" w:rsidRPr="00C04361">
        <w:rPr>
          <w:rFonts w:ascii="Arial" w:hAnsi="Arial" w:cs="Arial"/>
          <w:lang w:val="it-IT"/>
        </w:rPr>
        <w:t>Così possiamo</w:t>
      </w:r>
      <w:r w:rsidR="007C6F73" w:rsidRPr="00C04361">
        <w:rPr>
          <w:rFonts w:ascii="Arial" w:hAnsi="Arial" w:cs="Arial"/>
          <w:lang w:val="it-IT"/>
        </w:rPr>
        <w:t xml:space="preserve"> migliorare la</w:t>
      </w:r>
      <w:r w:rsidRPr="00C04361">
        <w:rPr>
          <w:rFonts w:ascii="Arial" w:hAnsi="Arial" w:cs="Arial"/>
          <w:lang w:val="it-IT"/>
        </w:rPr>
        <w:t xml:space="preserve"> qualità della vita </w:t>
      </w:r>
      <w:r w:rsidR="00D53CEA" w:rsidRPr="00C04361">
        <w:rPr>
          <w:rFonts w:ascii="Arial" w:hAnsi="Arial" w:cs="Arial"/>
          <w:lang w:val="it-IT"/>
        </w:rPr>
        <w:t>nel nostro comune.</w:t>
      </w:r>
    </w:p>
    <w:p w:rsidR="00D53CEA" w:rsidRPr="00C04361" w:rsidRDefault="00D53CEA" w:rsidP="00F34AE9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>U</w:t>
      </w:r>
      <w:r w:rsidR="00F34AE9" w:rsidRPr="00C04361">
        <w:rPr>
          <w:rFonts w:ascii="Arial" w:hAnsi="Arial" w:cs="Arial"/>
          <w:lang w:val="it-IT"/>
        </w:rPr>
        <w:t xml:space="preserve">n tragitto su due percorso in auto è </w:t>
      </w:r>
      <w:r w:rsidR="003A0994" w:rsidRPr="00C04361">
        <w:rPr>
          <w:rFonts w:ascii="Arial" w:hAnsi="Arial" w:cs="Arial"/>
          <w:lang w:val="it-IT"/>
        </w:rPr>
        <w:t>inferiore ai</w:t>
      </w:r>
      <w:r w:rsidR="00F34AE9" w:rsidRPr="00C04361">
        <w:rPr>
          <w:rFonts w:ascii="Arial" w:hAnsi="Arial" w:cs="Arial"/>
          <w:lang w:val="it-IT"/>
        </w:rPr>
        <w:t xml:space="preserve"> 5 chilometri</w:t>
      </w:r>
      <w:r w:rsidRPr="00C04361">
        <w:rPr>
          <w:rFonts w:ascii="Arial" w:hAnsi="Arial" w:cs="Arial"/>
          <w:lang w:val="it-IT"/>
        </w:rPr>
        <w:t>. Questi percorsi creano molto traffico, aumentano l’inquinamento e utilizzano molti spazi pubblici nel nostro comune.</w:t>
      </w:r>
    </w:p>
    <w:p w:rsidR="00F34AE9" w:rsidRPr="00C04361" w:rsidRDefault="00F34AE9" w:rsidP="00F34AE9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>Nell’ambito della settimana della mobilità e della giornata senz’auto, vengono lanciate in tutt</w:t>
      </w:r>
      <w:r w:rsidR="007C6F73" w:rsidRPr="00C04361">
        <w:rPr>
          <w:rFonts w:ascii="Arial" w:hAnsi="Arial" w:cs="Arial"/>
          <w:lang w:val="it-IT"/>
        </w:rPr>
        <w:t>a Europa</w:t>
      </w:r>
      <w:r w:rsidRPr="00C04361">
        <w:rPr>
          <w:rFonts w:ascii="Arial" w:hAnsi="Arial" w:cs="Arial"/>
          <w:lang w:val="it-IT"/>
        </w:rPr>
        <w:t xml:space="preserve"> azioni per la</w:t>
      </w:r>
      <w:r w:rsidR="00E20432" w:rsidRPr="00C04361">
        <w:rPr>
          <w:rFonts w:ascii="Arial" w:hAnsi="Arial" w:cs="Arial"/>
          <w:lang w:val="it-IT"/>
        </w:rPr>
        <w:t xml:space="preserve"> promozione della</w:t>
      </w:r>
      <w:r w:rsidRPr="00C04361">
        <w:rPr>
          <w:rFonts w:ascii="Arial" w:hAnsi="Arial" w:cs="Arial"/>
          <w:lang w:val="it-IT"/>
        </w:rPr>
        <w:t xml:space="preserve"> mobilità sostenibile. </w:t>
      </w:r>
      <w:r w:rsidR="00D53CEA" w:rsidRPr="00C04361">
        <w:rPr>
          <w:rFonts w:ascii="Arial" w:hAnsi="Arial" w:cs="Arial"/>
          <w:lang w:val="it-IT"/>
        </w:rPr>
        <w:t>L’</w:t>
      </w:r>
      <w:r w:rsidRPr="00C04361">
        <w:rPr>
          <w:rFonts w:ascii="Arial" w:hAnsi="Arial" w:cs="Arial"/>
          <w:lang w:val="it-IT"/>
        </w:rPr>
        <w:t xml:space="preserve">Alto Adige </w:t>
      </w:r>
      <w:r w:rsidR="00D53CEA" w:rsidRPr="00C04361">
        <w:rPr>
          <w:rFonts w:ascii="Arial" w:hAnsi="Arial" w:cs="Arial"/>
          <w:lang w:val="it-IT"/>
        </w:rPr>
        <w:t xml:space="preserve">che vuole diventare la regione alpina </w:t>
      </w:r>
      <w:proofErr w:type="gramStart"/>
      <w:r w:rsidR="00D53CEA" w:rsidRPr="00C04361">
        <w:rPr>
          <w:rFonts w:ascii="Arial" w:hAnsi="Arial" w:cs="Arial"/>
          <w:lang w:val="it-IT"/>
        </w:rPr>
        <w:t>modello</w:t>
      </w:r>
      <w:proofErr w:type="gramEnd"/>
      <w:r w:rsidR="00D53CEA" w:rsidRPr="00C04361">
        <w:rPr>
          <w:rFonts w:ascii="Arial" w:hAnsi="Arial" w:cs="Arial"/>
          <w:lang w:val="it-IT"/>
        </w:rPr>
        <w:t xml:space="preserve"> per la mobilità sostenibile ovviamente partecipa. Da una colazione per pendolari fino ad una festa per la bicicletta – in tutta la provincia si svolgono attività che dimostrano che si può muovere anche senz’</w:t>
      </w:r>
      <w:r w:rsidRPr="00C04361">
        <w:rPr>
          <w:rFonts w:ascii="Arial" w:hAnsi="Arial" w:cs="Arial"/>
          <w:lang w:val="it-IT"/>
        </w:rPr>
        <w:t xml:space="preserve">auto, quali forme di mobilità alternativa sono possibili e come </w:t>
      </w:r>
      <w:r w:rsidR="007C6F73" w:rsidRPr="00C04361">
        <w:rPr>
          <w:rFonts w:ascii="Arial" w:hAnsi="Arial" w:cs="Arial"/>
          <w:lang w:val="it-IT"/>
        </w:rPr>
        <w:t>p</w:t>
      </w:r>
      <w:r w:rsidR="00E20432" w:rsidRPr="00C04361">
        <w:rPr>
          <w:rFonts w:ascii="Arial" w:hAnsi="Arial" w:cs="Arial"/>
          <w:lang w:val="it-IT"/>
        </w:rPr>
        <w:t>otrebbe</w:t>
      </w:r>
      <w:r w:rsidR="007C6F73" w:rsidRPr="00C04361">
        <w:rPr>
          <w:rFonts w:ascii="Arial" w:hAnsi="Arial" w:cs="Arial"/>
          <w:lang w:val="it-IT"/>
        </w:rPr>
        <w:t xml:space="preserve"> avv</w:t>
      </w:r>
      <w:r w:rsidRPr="00C04361">
        <w:rPr>
          <w:rFonts w:ascii="Arial" w:hAnsi="Arial" w:cs="Arial"/>
          <w:lang w:val="it-IT"/>
        </w:rPr>
        <w:t>en</w:t>
      </w:r>
      <w:r w:rsidR="007C6F73" w:rsidRPr="00C04361">
        <w:rPr>
          <w:rFonts w:ascii="Arial" w:hAnsi="Arial" w:cs="Arial"/>
          <w:lang w:val="it-IT"/>
        </w:rPr>
        <w:t>ire</w:t>
      </w:r>
      <w:r w:rsidRPr="00C04361">
        <w:rPr>
          <w:rFonts w:ascii="Arial" w:hAnsi="Arial" w:cs="Arial"/>
          <w:lang w:val="it-IT"/>
        </w:rPr>
        <w:t xml:space="preserve"> il cambiamento a livello personale.</w:t>
      </w:r>
    </w:p>
    <w:p w:rsidR="00F34AE9" w:rsidRPr="00C04361" w:rsidRDefault="00F34AE9" w:rsidP="00D53CEA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 xml:space="preserve">Il nostro comune partecipa </w:t>
      </w:r>
      <w:r w:rsidRPr="00C04361">
        <w:rPr>
          <w:rFonts w:ascii="Arial" w:hAnsi="Arial" w:cs="Arial"/>
          <w:highlight w:val="yellow"/>
          <w:lang w:val="it-IT"/>
        </w:rPr>
        <w:t>anche</w:t>
      </w:r>
      <w:r w:rsidRPr="00C04361">
        <w:rPr>
          <w:rFonts w:ascii="Arial" w:hAnsi="Arial" w:cs="Arial"/>
          <w:lang w:val="it-IT"/>
        </w:rPr>
        <w:t xml:space="preserve"> quest’anno / </w:t>
      </w:r>
      <w:r w:rsidRPr="00C04361">
        <w:rPr>
          <w:rFonts w:ascii="Arial" w:hAnsi="Arial" w:cs="Arial"/>
          <w:highlight w:val="yellow"/>
          <w:lang w:val="it-IT"/>
        </w:rPr>
        <w:t>per la prima volta</w:t>
      </w:r>
      <w:r w:rsidRPr="00C04361">
        <w:rPr>
          <w:rFonts w:ascii="Arial" w:hAnsi="Arial" w:cs="Arial"/>
          <w:lang w:val="it-IT"/>
        </w:rPr>
        <w:t xml:space="preserve"> alla </w:t>
      </w:r>
      <w:r w:rsidR="007C6F73" w:rsidRPr="00C04361">
        <w:rPr>
          <w:rFonts w:ascii="Arial" w:hAnsi="Arial" w:cs="Arial"/>
          <w:lang w:val="it-IT"/>
        </w:rPr>
        <w:t>S</w:t>
      </w:r>
      <w:r w:rsidRPr="00C04361">
        <w:rPr>
          <w:rFonts w:ascii="Arial" w:hAnsi="Arial" w:cs="Arial"/>
          <w:lang w:val="it-IT"/>
        </w:rPr>
        <w:t xml:space="preserve">ettimana </w:t>
      </w:r>
      <w:r w:rsidR="00D53CEA" w:rsidRPr="00C04361">
        <w:rPr>
          <w:rFonts w:ascii="Arial" w:hAnsi="Arial" w:cs="Arial"/>
          <w:lang w:val="it-IT"/>
        </w:rPr>
        <w:t>e</w:t>
      </w:r>
      <w:r w:rsidRPr="00C04361">
        <w:rPr>
          <w:rFonts w:ascii="Arial" w:hAnsi="Arial" w:cs="Arial"/>
          <w:lang w:val="it-IT"/>
        </w:rPr>
        <w:t>uropea della mobilità e alla giornata senz’auto.</w:t>
      </w:r>
    </w:p>
    <w:p w:rsidR="004611B4" w:rsidRPr="00C04361" w:rsidRDefault="00F34AE9" w:rsidP="00166DE3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highlight w:val="yellow"/>
          <w:lang w:val="it-IT"/>
        </w:rPr>
        <w:t>Si prega di inserire le informazioni esatte circa il programma del comune</w:t>
      </w:r>
    </w:p>
    <w:p w:rsidR="005F2E23" w:rsidRPr="00C04361" w:rsidRDefault="00F34AE9" w:rsidP="008F4CAF">
      <w:pPr>
        <w:jc w:val="both"/>
        <w:rPr>
          <w:rFonts w:ascii="Arial" w:hAnsi="Arial" w:cs="Arial"/>
          <w:b/>
          <w:lang w:val="it-IT"/>
        </w:rPr>
      </w:pPr>
      <w:r w:rsidRPr="00C04361">
        <w:rPr>
          <w:rFonts w:ascii="Arial" w:hAnsi="Arial" w:cs="Arial"/>
          <w:lang w:val="it-IT"/>
        </w:rPr>
        <w:t xml:space="preserve">Partecipate anche voi, prendete parte all’iniziativa e rinunciate consapevolmente all’auto </w:t>
      </w:r>
      <w:r w:rsidR="007C6F73" w:rsidRPr="00C04361">
        <w:rPr>
          <w:rFonts w:ascii="Arial" w:hAnsi="Arial" w:cs="Arial"/>
          <w:lang w:val="it-IT"/>
        </w:rPr>
        <w:t>in questo</w:t>
      </w:r>
      <w:r w:rsidRPr="00C04361">
        <w:rPr>
          <w:rFonts w:ascii="Arial" w:hAnsi="Arial" w:cs="Arial"/>
          <w:lang w:val="it-IT"/>
        </w:rPr>
        <w:t xml:space="preserve"> periodo</w:t>
      </w:r>
      <w:r w:rsidR="00B000FB" w:rsidRPr="00C04361">
        <w:rPr>
          <w:rFonts w:ascii="Arial" w:hAnsi="Arial" w:cs="Arial"/>
          <w:lang w:val="it-IT"/>
        </w:rPr>
        <w:t>!</w:t>
      </w:r>
    </w:p>
    <w:p w:rsidR="00C72BB1" w:rsidRPr="00C04361" w:rsidRDefault="00F34AE9" w:rsidP="00166DE3">
      <w:pPr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>La vostra persona di riferimento nel comune</w:t>
      </w:r>
      <w:r w:rsidR="007C6F73" w:rsidRPr="00C04361">
        <w:rPr>
          <w:rFonts w:ascii="Arial" w:hAnsi="Arial" w:cs="Arial"/>
          <w:lang w:val="it-IT"/>
        </w:rPr>
        <w:t xml:space="preserve"> è</w:t>
      </w:r>
      <w:r w:rsidR="00C72BB1" w:rsidRPr="00C04361">
        <w:rPr>
          <w:rFonts w:ascii="Arial" w:hAnsi="Arial" w:cs="Arial"/>
          <w:lang w:val="it-IT"/>
        </w:rPr>
        <w:t>:</w:t>
      </w:r>
      <w:r w:rsidR="00673A13" w:rsidRPr="00C04361">
        <w:rPr>
          <w:rFonts w:ascii="Arial" w:hAnsi="Arial" w:cs="Arial"/>
          <w:lang w:val="it-IT"/>
        </w:rPr>
        <w:t xml:space="preserve"> </w:t>
      </w:r>
      <w:r w:rsidRPr="00C04361">
        <w:rPr>
          <w:rFonts w:ascii="Arial" w:hAnsi="Arial" w:cs="Arial"/>
          <w:highlight w:val="yellow"/>
          <w:lang w:val="it-IT"/>
        </w:rPr>
        <w:t>Inserire contatto/i</w:t>
      </w:r>
    </w:p>
    <w:p w:rsidR="00A23B69" w:rsidRPr="00C04361" w:rsidRDefault="00A23B69" w:rsidP="00A23B69">
      <w:pPr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 xml:space="preserve">Ulteriori informazioni sull’iniziativa e sul programma </w:t>
      </w:r>
      <w:r w:rsidR="007C6F73" w:rsidRPr="00C04361">
        <w:rPr>
          <w:rFonts w:ascii="Arial" w:hAnsi="Arial" w:cs="Arial"/>
          <w:lang w:val="it-IT"/>
        </w:rPr>
        <w:t>d</w:t>
      </w:r>
      <w:r w:rsidRPr="00C04361">
        <w:rPr>
          <w:rFonts w:ascii="Arial" w:hAnsi="Arial" w:cs="Arial"/>
          <w:lang w:val="it-IT"/>
        </w:rPr>
        <w:t xml:space="preserve">el comune: </w:t>
      </w:r>
      <w:r w:rsidRPr="00C04361">
        <w:rPr>
          <w:rFonts w:ascii="Arial" w:hAnsi="Arial" w:cs="Arial"/>
          <w:highlight w:val="yellow"/>
          <w:lang w:val="it-IT"/>
        </w:rPr>
        <w:t xml:space="preserve">Aggiungere ulteriori contatti, per esempio </w:t>
      </w:r>
      <w:r w:rsidR="00450363" w:rsidRPr="00C04361">
        <w:rPr>
          <w:rFonts w:ascii="Arial" w:hAnsi="Arial" w:cs="Arial"/>
          <w:highlight w:val="yellow"/>
          <w:lang w:val="it-IT"/>
        </w:rPr>
        <w:t>www.</w:t>
      </w:r>
      <w:r w:rsidR="00D53CEA" w:rsidRPr="00C04361">
        <w:rPr>
          <w:rFonts w:ascii="Arial" w:hAnsi="Arial" w:cs="Arial"/>
          <w:highlight w:val="yellow"/>
          <w:lang w:val="it-IT"/>
        </w:rPr>
        <w:t>settimanadellamobilita.bz.it</w:t>
      </w:r>
    </w:p>
    <w:p w:rsidR="004611B4" w:rsidRPr="00C04361" w:rsidRDefault="00ED749C" w:rsidP="00ED749C">
      <w:pPr>
        <w:jc w:val="both"/>
        <w:rPr>
          <w:rFonts w:ascii="Arial" w:hAnsi="Arial" w:cs="Arial"/>
          <w:lang w:val="it-IT"/>
        </w:rPr>
      </w:pPr>
      <w:r w:rsidRPr="00C04361">
        <w:rPr>
          <w:rFonts w:ascii="Arial" w:hAnsi="Arial" w:cs="Arial"/>
          <w:lang w:val="it-IT"/>
        </w:rPr>
        <w:t>La Settimana europea della mobilità è supportata dalla Giunta provinciale. L’Ökoinstitut Südtirol/Alto Adige coordina l’iniziativa su incarico della STA - Strutture Trasporto Alto Adige SpA.</w:t>
      </w:r>
      <w:bookmarkEnd w:id="0"/>
    </w:p>
    <w:sectPr w:rsidR="004611B4" w:rsidRPr="00C04361" w:rsidSect="00EF2327">
      <w:footerReference w:type="default" r:id="rId8"/>
      <w:pgSz w:w="11906" w:h="16838"/>
      <w:pgMar w:top="1110" w:right="1417" w:bottom="1134" w:left="1417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26" w:rsidRDefault="002B1B26" w:rsidP="000F2478">
      <w:pPr>
        <w:spacing w:after="0" w:line="240" w:lineRule="auto"/>
      </w:pPr>
      <w:r>
        <w:separator/>
      </w:r>
    </w:p>
  </w:endnote>
  <w:endnote w:type="continuationSeparator" w:id="0">
    <w:p w:rsidR="002B1B26" w:rsidRDefault="002B1B26" w:rsidP="000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B8" w:rsidRDefault="00403A1E">
    <w:pPr>
      <w:pStyle w:val="Pidipagina"/>
    </w:pPr>
    <w:r w:rsidRPr="00D53CEA">
      <w:rPr>
        <w:noProof/>
        <w:lang w:val="it-IT" w:eastAsia="it-IT"/>
      </w:rPr>
      <w:drawing>
        <wp:inline distT="0" distB="0" distL="0" distR="0">
          <wp:extent cx="5886450" cy="971550"/>
          <wp:effectExtent l="0" t="0" r="0" b="0"/>
          <wp:docPr id="2" name="Bild 1" descr="H:\Archivio\3 Mobilità\3 17 05 Europäische Mobilitätswoche\02 Projekt\Logo Partner\2017 06 16 Logolasche Italienis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rchivio\3 Mobilità\3 17 05 Europäische Mobilitätswoche\02 Projekt\Logo Partner\2017 06 16 Logolasche Italienis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26" w:rsidRDefault="002B1B26" w:rsidP="000F2478">
      <w:pPr>
        <w:spacing w:after="0" w:line="240" w:lineRule="auto"/>
      </w:pPr>
      <w:r>
        <w:separator/>
      </w:r>
    </w:p>
  </w:footnote>
  <w:footnote w:type="continuationSeparator" w:id="0">
    <w:p w:rsidR="002B1B26" w:rsidRDefault="002B1B26" w:rsidP="000F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9B5"/>
    <w:multiLevelType w:val="hybridMultilevel"/>
    <w:tmpl w:val="E15C0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279C"/>
    <w:multiLevelType w:val="hybridMultilevel"/>
    <w:tmpl w:val="A41AF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3DC0"/>
    <w:multiLevelType w:val="hybridMultilevel"/>
    <w:tmpl w:val="6108D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3"/>
    <w:rsid w:val="00001920"/>
    <w:rsid w:val="00021E43"/>
    <w:rsid w:val="00022BA9"/>
    <w:rsid w:val="0002428B"/>
    <w:rsid w:val="000C3822"/>
    <w:rsid w:val="000C41E4"/>
    <w:rsid w:val="000D354F"/>
    <w:rsid w:val="000D7D2A"/>
    <w:rsid w:val="000F2478"/>
    <w:rsid w:val="00113312"/>
    <w:rsid w:val="0013168B"/>
    <w:rsid w:val="00140041"/>
    <w:rsid w:val="00160E6C"/>
    <w:rsid w:val="00166DE3"/>
    <w:rsid w:val="00184857"/>
    <w:rsid w:val="00192034"/>
    <w:rsid w:val="001D1FE0"/>
    <w:rsid w:val="001F7370"/>
    <w:rsid w:val="00275E64"/>
    <w:rsid w:val="002B1B26"/>
    <w:rsid w:val="002B787C"/>
    <w:rsid w:val="002D735D"/>
    <w:rsid w:val="002F6CB6"/>
    <w:rsid w:val="00351137"/>
    <w:rsid w:val="00382109"/>
    <w:rsid w:val="00385B7C"/>
    <w:rsid w:val="003A0994"/>
    <w:rsid w:val="003A4C24"/>
    <w:rsid w:val="003C29A0"/>
    <w:rsid w:val="003E3C96"/>
    <w:rsid w:val="00403A1E"/>
    <w:rsid w:val="00450363"/>
    <w:rsid w:val="00452260"/>
    <w:rsid w:val="00454521"/>
    <w:rsid w:val="004611B4"/>
    <w:rsid w:val="0047447F"/>
    <w:rsid w:val="004869A1"/>
    <w:rsid w:val="005179BF"/>
    <w:rsid w:val="005204E1"/>
    <w:rsid w:val="00534A1D"/>
    <w:rsid w:val="00544C21"/>
    <w:rsid w:val="0057173A"/>
    <w:rsid w:val="005816B0"/>
    <w:rsid w:val="005A3847"/>
    <w:rsid w:val="005A6BFD"/>
    <w:rsid w:val="005C48E3"/>
    <w:rsid w:val="005C59CA"/>
    <w:rsid w:val="005D377A"/>
    <w:rsid w:val="005F2E23"/>
    <w:rsid w:val="00602F40"/>
    <w:rsid w:val="006109B8"/>
    <w:rsid w:val="0066759A"/>
    <w:rsid w:val="00673A13"/>
    <w:rsid w:val="00705E91"/>
    <w:rsid w:val="00726135"/>
    <w:rsid w:val="007320EB"/>
    <w:rsid w:val="0077126D"/>
    <w:rsid w:val="007815CA"/>
    <w:rsid w:val="007C6F73"/>
    <w:rsid w:val="007D0E38"/>
    <w:rsid w:val="008350D2"/>
    <w:rsid w:val="008A488E"/>
    <w:rsid w:val="008F4CAF"/>
    <w:rsid w:val="009353AF"/>
    <w:rsid w:val="00941CB9"/>
    <w:rsid w:val="009451D5"/>
    <w:rsid w:val="00955DF4"/>
    <w:rsid w:val="0098044A"/>
    <w:rsid w:val="009C7E2A"/>
    <w:rsid w:val="009D52BC"/>
    <w:rsid w:val="009F74A9"/>
    <w:rsid w:val="00A23B69"/>
    <w:rsid w:val="00A63AF7"/>
    <w:rsid w:val="00A931F5"/>
    <w:rsid w:val="00A9396A"/>
    <w:rsid w:val="00A954C4"/>
    <w:rsid w:val="00A96956"/>
    <w:rsid w:val="00AC31D6"/>
    <w:rsid w:val="00AD17A4"/>
    <w:rsid w:val="00AD4CD5"/>
    <w:rsid w:val="00AF0CF2"/>
    <w:rsid w:val="00B000FB"/>
    <w:rsid w:val="00B37D4E"/>
    <w:rsid w:val="00B45CBB"/>
    <w:rsid w:val="00B57862"/>
    <w:rsid w:val="00B723CB"/>
    <w:rsid w:val="00B73C87"/>
    <w:rsid w:val="00B80FF4"/>
    <w:rsid w:val="00B81051"/>
    <w:rsid w:val="00BD21D2"/>
    <w:rsid w:val="00BD766E"/>
    <w:rsid w:val="00C04361"/>
    <w:rsid w:val="00C101E2"/>
    <w:rsid w:val="00C25508"/>
    <w:rsid w:val="00C258CE"/>
    <w:rsid w:val="00C418DF"/>
    <w:rsid w:val="00C457B6"/>
    <w:rsid w:val="00C47C8D"/>
    <w:rsid w:val="00C72BB1"/>
    <w:rsid w:val="00C97427"/>
    <w:rsid w:val="00CB01B6"/>
    <w:rsid w:val="00CB2EAF"/>
    <w:rsid w:val="00CB5C55"/>
    <w:rsid w:val="00D53CEA"/>
    <w:rsid w:val="00D5623D"/>
    <w:rsid w:val="00D670A9"/>
    <w:rsid w:val="00D70ABC"/>
    <w:rsid w:val="00DB65B0"/>
    <w:rsid w:val="00E20432"/>
    <w:rsid w:val="00E704FB"/>
    <w:rsid w:val="00E92413"/>
    <w:rsid w:val="00ED749C"/>
    <w:rsid w:val="00EF2327"/>
    <w:rsid w:val="00F34AE9"/>
    <w:rsid w:val="00F47467"/>
    <w:rsid w:val="00F73909"/>
    <w:rsid w:val="00F82D46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22EA39A-DCFC-4342-8B34-CA643D0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9396A"/>
    <w:pPr>
      <w:keepNext/>
      <w:spacing w:after="0" w:line="240" w:lineRule="auto"/>
      <w:outlineLvl w:val="0"/>
    </w:pPr>
    <w:rPr>
      <w:rFonts w:ascii="Arial Narrow" w:eastAsia="Times New Roman" w:hAnsi="Arial Narrow" w:cs="Arial"/>
      <w:b/>
      <w:bCs/>
      <w:sz w:val="28"/>
      <w:szCs w:val="2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C41E4"/>
    <w:rPr>
      <w:color w:val="0000FF"/>
      <w:u w:val="single"/>
    </w:rPr>
  </w:style>
  <w:style w:type="character" w:customStyle="1" w:styleId="Titolo1Carattere">
    <w:name w:val="Titolo 1 Carattere"/>
    <w:link w:val="Titolo1"/>
    <w:rsid w:val="00A9396A"/>
    <w:rPr>
      <w:rFonts w:ascii="Arial Narrow" w:eastAsia="Times New Roman" w:hAnsi="Arial Narrow" w:cs="Arial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F247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0F247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F247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0F247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2478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13312"/>
    <w:pPr>
      <w:ind w:left="708"/>
    </w:pPr>
  </w:style>
  <w:style w:type="paragraph" w:styleId="Didascalia">
    <w:name w:val="caption"/>
    <w:basedOn w:val="Normale"/>
    <w:next w:val="Normale"/>
    <w:uiPriority w:val="35"/>
    <w:unhideWhenUsed/>
    <w:qFormat/>
    <w:rsid w:val="00F82D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A14A-3A35-426A-8B12-5D0BC74E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Auer</dc:creator>
  <cp:keywords/>
  <cp:lastModifiedBy>Elisa Zambiasi</cp:lastModifiedBy>
  <cp:revision>4</cp:revision>
  <dcterms:created xsi:type="dcterms:W3CDTF">2017-08-10T12:46:00Z</dcterms:created>
  <dcterms:modified xsi:type="dcterms:W3CDTF">2018-05-23T13:48:00Z</dcterms:modified>
</cp:coreProperties>
</file>